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《中石化重庆页岩气有限公司》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智能沙盘故障报告</w:t>
      </w:r>
    </w:p>
    <w:p>
      <w:pPr>
        <w:spacing w:line="480" w:lineRule="auto"/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报告时间：2022年3月18日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635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restart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故障概况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故障发生时间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2022年2月15日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故障处理时间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2022年3月18日 14点32分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故障地点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重庆市南川区</w:t>
            </w:r>
            <w:r>
              <w:rPr>
                <w:rFonts w:hint="eastAsia" w:ascii="微软雅黑" w:hAnsi="微软雅黑" w:eastAsia="微软雅黑" w:cs="微软雅黑"/>
              </w:rPr>
              <w:t>中石化重庆页岩气有限公司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故障类型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沙盘侧面模拟压裂模块“钻杆”进入沙盘内部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《中石化重庆页岩气有限公司》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智能沙盘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故障描述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沙盘模拟压裂模块，模拟压裂管道模型进入沙盘内部，无法正常演示。根据现场诊断，由于粘合行程管道的胶水脱落，导致模拟“管道”脱落，“钻井管道”一并掉落。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故障分析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故障基本排除了电路控制器的因素，引起该情况的原因可能有：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日程使用的过程中容易造成管道高频抖动，引发脱胶；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解决措施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根据故障分析的若干原因，针对故障描述的问题，我司对智能沙盘进行了如下处理：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使用线材对模拟压裂模块进行固定，可有效防止因抖动造成脱落；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对模拟钻进的管道进行了同上操作；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对沙盘模型进行了清洁保养工作；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恢复结果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故障描述的问题已经处理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，暂无任何异常情况。</w:t>
            </w:r>
          </w:p>
        </w:tc>
      </w:tr>
    </w:tbl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ordWrap w:val="0"/>
        <w:jc w:val="righ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客户签名：            </w:t>
      </w:r>
    </w:p>
    <w:p>
      <w:pPr>
        <w:wordWrap w:val="0"/>
        <w:jc w:val="righ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日期：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06DD06"/>
    <w:multiLevelType w:val="singleLevel"/>
    <w:tmpl w:val="E006DD0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E4DCA57"/>
    <w:multiLevelType w:val="singleLevel"/>
    <w:tmpl w:val="1E4DCA5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C12"/>
    <w:rsid w:val="02D91B57"/>
    <w:rsid w:val="03C963D8"/>
    <w:rsid w:val="04FB0548"/>
    <w:rsid w:val="057458B3"/>
    <w:rsid w:val="08784AE5"/>
    <w:rsid w:val="0AC94787"/>
    <w:rsid w:val="0C611A0B"/>
    <w:rsid w:val="0D9F11B5"/>
    <w:rsid w:val="116A7477"/>
    <w:rsid w:val="11F372E9"/>
    <w:rsid w:val="12286843"/>
    <w:rsid w:val="1302771F"/>
    <w:rsid w:val="167A1D17"/>
    <w:rsid w:val="16A70FB1"/>
    <w:rsid w:val="17297040"/>
    <w:rsid w:val="175E5739"/>
    <w:rsid w:val="177B2118"/>
    <w:rsid w:val="194059DA"/>
    <w:rsid w:val="19F84C75"/>
    <w:rsid w:val="1D9F1B38"/>
    <w:rsid w:val="2352369E"/>
    <w:rsid w:val="24D9560B"/>
    <w:rsid w:val="250D3564"/>
    <w:rsid w:val="262712C2"/>
    <w:rsid w:val="26C53B86"/>
    <w:rsid w:val="29843D32"/>
    <w:rsid w:val="2A41148D"/>
    <w:rsid w:val="2B992D82"/>
    <w:rsid w:val="2C941F9F"/>
    <w:rsid w:val="2D2C057F"/>
    <w:rsid w:val="2F6E77FB"/>
    <w:rsid w:val="2F72799D"/>
    <w:rsid w:val="32FA3A6C"/>
    <w:rsid w:val="34587223"/>
    <w:rsid w:val="345F1179"/>
    <w:rsid w:val="34602354"/>
    <w:rsid w:val="354A3A60"/>
    <w:rsid w:val="35A035EB"/>
    <w:rsid w:val="38294932"/>
    <w:rsid w:val="3A7E3716"/>
    <w:rsid w:val="3C3046AD"/>
    <w:rsid w:val="3C3D429A"/>
    <w:rsid w:val="3D687498"/>
    <w:rsid w:val="3DF45617"/>
    <w:rsid w:val="3E56072F"/>
    <w:rsid w:val="3E6C52C8"/>
    <w:rsid w:val="40192AC4"/>
    <w:rsid w:val="421B3BC4"/>
    <w:rsid w:val="43D21E13"/>
    <w:rsid w:val="43F34418"/>
    <w:rsid w:val="44B850A6"/>
    <w:rsid w:val="486F1A70"/>
    <w:rsid w:val="48807792"/>
    <w:rsid w:val="4E8C135B"/>
    <w:rsid w:val="4E8C2197"/>
    <w:rsid w:val="4E9B452A"/>
    <w:rsid w:val="4EF55405"/>
    <w:rsid w:val="548A4131"/>
    <w:rsid w:val="56363AB6"/>
    <w:rsid w:val="56373CBD"/>
    <w:rsid w:val="568B45AC"/>
    <w:rsid w:val="56DB45D0"/>
    <w:rsid w:val="577677DE"/>
    <w:rsid w:val="59C43F3A"/>
    <w:rsid w:val="59F465E5"/>
    <w:rsid w:val="5B0307B9"/>
    <w:rsid w:val="62661723"/>
    <w:rsid w:val="63C91A31"/>
    <w:rsid w:val="66602541"/>
    <w:rsid w:val="69997772"/>
    <w:rsid w:val="6A2851BD"/>
    <w:rsid w:val="732C4690"/>
    <w:rsid w:val="75022D1A"/>
    <w:rsid w:val="76834684"/>
    <w:rsid w:val="77071BB6"/>
    <w:rsid w:val="77EB599D"/>
    <w:rsid w:val="7A114A0F"/>
    <w:rsid w:val="7A5A1E9A"/>
    <w:rsid w:val="7CB77119"/>
    <w:rsid w:val="7E9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2020-06-19T12:45:00Z</dcterms:created>
  <dc:creator>Auser</dc:creator>
  <cp:lastModifiedBy>wp</cp:lastModifiedBy>
  <dcterms:modified xsi:type="dcterms:W3CDTF">2022-03-18T12:58:22Z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20E9D0DA68954CA69985AE7C1625D4D6</vt:lpwstr>
  </property>
</Properties>
</file>